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AD" w:rsidRDefault="00DA3DAD" w:rsidP="006D60DF">
      <w:pPr>
        <w:spacing w:after="120"/>
        <w:jc w:val="both"/>
        <w:rPr>
          <w:rFonts w:ascii="Sylfaen" w:hAnsi="Sylfaen"/>
        </w:rPr>
      </w:pPr>
      <w:r>
        <w:rPr>
          <w:noProof/>
          <w:position w:val="-17"/>
        </w:rPr>
        <w:drawing>
          <wp:anchor distT="0" distB="0" distL="114300" distR="114300" simplePos="0" relativeHeight="251661312" behindDoc="0" locked="0" layoutInCell="1" allowOverlap="1" wp14:anchorId="643A3853" wp14:editId="288FB314">
            <wp:simplePos x="0" y="0"/>
            <wp:positionH relativeFrom="page">
              <wp:posOffset>4695825</wp:posOffset>
            </wp:positionH>
            <wp:positionV relativeFrom="page">
              <wp:posOffset>1366520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031A5" wp14:editId="4D1D814D">
                <wp:simplePos x="0" y="0"/>
                <wp:positionH relativeFrom="page">
                  <wp:posOffset>5162550</wp:posOffset>
                </wp:positionH>
                <wp:positionV relativeFrom="page">
                  <wp:posOffset>920750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27C8E" id="Group 2" o:spid="_x0000_s1026" style="position:absolute;margin-left:406.5pt;margin-top:72.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inline distT="0" distB="0" distL="0" distR="0" wp14:anchorId="496484FA" wp14:editId="304E58E4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       </w:t>
      </w:r>
    </w:p>
    <w:p w:rsidR="00DA3DAD" w:rsidRDefault="00DA3DAD" w:rsidP="006D60DF">
      <w:pPr>
        <w:spacing w:after="120"/>
        <w:jc w:val="both"/>
        <w:rPr>
          <w:rFonts w:ascii="Sylfaen" w:hAnsi="Sylfaen"/>
        </w:rPr>
      </w:pPr>
    </w:p>
    <w:p w:rsidR="00DA3DAD" w:rsidRPr="00DA3DAD" w:rsidRDefault="00DA3DAD" w:rsidP="00DA3DAD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շահ</w:t>
      </w:r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ագործումից</w:t>
      </w:r>
      <w:proofErr w:type="spellEnd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հանված</w:t>
      </w:r>
      <w:proofErr w:type="spellEnd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/</w:t>
      </w:r>
      <w:proofErr w:type="spellStart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չօգտագործվող</w:t>
      </w:r>
      <w:proofErr w:type="spellEnd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="001F71F3">
        <w:rPr>
          <w:rFonts w:ascii="Sylfaen" w:eastAsia="Times New Roman" w:hAnsi="Sylfaen" w:cs="Times New Roman"/>
          <w:b/>
          <w:color w:val="000000"/>
          <w:sz w:val="24"/>
          <w:szCs w:val="24"/>
        </w:rPr>
        <w:t>տ</w:t>
      </w:r>
      <w:bookmarkStart w:id="0" w:name="_GoBack"/>
      <w:bookmarkEnd w:id="0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եխնիկական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սարքավորումների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(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մոդուլներ</w:t>
      </w:r>
      <w:proofErr w:type="gram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,մոդեմներ,ցանցային</w:t>
      </w:r>
      <w:proofErr w:type="spellEnd"/>
      <w:proofErr w:type="gram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կապի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սարքեր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)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A3DAD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DA3DAD" w:rsidRDefault="00DA3DAD" w:rsidP="00DA3DAD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DA3DAD" w:rsidRDefault="00DA3DAD" w:rsidP="00DA3DAD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08.10.2003թ.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>
        <w:rPr>
          <w:rFonts w:ascii="Sylfaen" w:eastAsia="Times New Roman" w:hAnsi="Sylfaen" w:cs="Times New Roman"/>
          <w:color w:val="000000"/>
        </w:rPr>
        <w:t xml:space="preserve"> ՀՕ-15-Ն ՀՀ օրենք,հոդված8&gt;&gt;</w:t>
      </w:r>
    </w:p>
    <w:p w:rsidR="002A1E01" w:rsidRPr="00BC6926" w:rsidRDefault="002A1E01" w:rsidP="00C50AFF">
      <w:pPr>
        <w:spacing w:after="0"/>
        <w:jc w:val="both"/>
        <w:rPr>
          <w:rFonts w:ascii="Sylfaen" w:hAnsi="Sylfaen"/>
        </w:rPr>
      </w:pPr>
      <w:proofErr w:type="gramStart"/>
      <w:r w:rsidRPr="002F5006">
        <w:rPr>
          <w:rFonts w:ascii="Sylfaen" w:hAnsi="Sylfaen"/>
        </w:rPr>
        <w:t xml:space="preserve">2022 թ-ի 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19-ին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</w:t>
      </w:r>
      <w:r w:rsidR="006D60DF">
        <w:rPr>
          <w:rFonts w:ascii="Sylfaen" w:hAnsi="Sylfaen"/>
        </w:rPr>
        <w:t>13:3</w:t>
      </w:r>
      <w:r>
        <w:rPr>
          <w:rFonts w:ascii="Sylfaen" w:hAnsi="Sylfaen"/>
        </w:rPr>
        <w:t xml:space="preserve">0-ին </w:t>
      </w:r>
      <w:proofErr w:type="spellStart"/>
      <w:r>
        <w:rPr>
          <w:rFonts w:ascii="Sylfaen" w:hAnsi="Sylfaen"/>
        </w:rPr>
        <w:t>կազմակերպիչ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ՓԲ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ներքոնշյալ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կանցկացվի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դասական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եղանակակով:Բաց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 w:rsidR="00C50AFF"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շահագործումից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հանված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չօգտագործվող</w:t>
      </w:r>
      <w:proofErr w:type="spellEnd"/>
      <w:r>
        <w:rPr>
          <w:rFonts w:ascii="Sylfaen" w:hAnsi="Sylfaen"/>
        </w:rPr>
        <w:t xml:space="preserve"> </w:t>
      </w:r>
      <w:proofErr w:type="spellStart"/>
      <w:r w:rsidR="006D60DF" w:rsidRPr="00BC6926">
        <w:rPr>
          <w:rFonts w:ascii="Sylfaen" w:hAnsi="Sylfaen"/>
        </w:rPr>
        <w:t>Տեխնիկական</w:t>
      </w:r>
      <w:proofErr w:type="spellEnd"/>
      <w:r w:rsidR="006D60DF" w:rsidRPr="00BC6926">
        <w:rPr>
          <w:rFonts w:ascii="Sylfaen" w:hAnsi="Sylfaen"/>
        </w:rPr>
        <w:t xml:space="preserve"> </w:t>
      </w:r>
      <w:proofErr w:type="spellStart"/>
      <w:r w:rsidR="006D60DF" w:rsidRPr="00BC6926">
        <w:rPr>
          <w:rFonts w:ascii="Sylfaen" w:hAnsi="Sylfaen"/>
        </w:rPr>
        <w:t>սարքավորումներ</w:t>
      </w:r>
      <w:proofErr w:type="spellEnd"/>
      <w:r w:rsidR="00C50AFF">
        <w:rPr>
          <w:rFonts w:ascii="Sylfaen" w:hAnsi="Sylfaen"/>
        </w:rPr>
        <w:t xml:space="preserve"> </w:t>
      </w:r>
      <w:r w:rsidR="006D60DF" w:rsidRPr="00BC6926">
        <w:rPr>
          <w:rFonts w:ascii="Sylfaen" w:hAnsi="Sylfaen"/>
        </w:rPr>
        <w:t>(</w:t>
      </w:r>
      <w:proofErr w:type="spellStart"/>
      <w:r w:rsidR="006D60DF" w:rsidRPr="00BC6926">
        <w:rPr>
          <w:rFonts w:ascii="Sylfaen" w:hAnsi="Sylfaen"/>
        </w:rPr>
        <w:t>մոդուլներ,մոդեմներ,ցանցային</w:t>
      </w:r>
      <w:proofErr w:type="spellEnd"/>
      <w:r w:rsidR="006D60DF" w:rsidRPr="00BC6926">
        <w:rPr>
          <w:rFonts w:ascii="Sylfaen" w:hAnsi="Sylfaen"/>
        </w:rPr>
        <w:t xml:space="preserve"> </w:t>
      </w:r>
      <w:proofErr w:type="spellStart"/>
      <w:r w:rsidR="006D60DF" w:rsidRPr="00BC6926">
        <w:rPr>
          <w:rFonts w:ascii="Sylfaen" w:hAnsi="Sylfaen"/>
        </w:rPr>
        <w:t>կապի</w:t>
      </w:r>
      <w:proofErr w:type="spellEnd"/>
      <w:r w:rsidR="006D60DF" w:rsidRPr="00BC6926">
        <w:rPr>
          <w:rFonts w:ascii="Sylfaen" w:hAnsi="Sylfaen"/>
        </w:rPr>
        <w:t xml:space="preserve"> </w:t>
      </w:r>
      <w:proofErr w:type="spellStart"/>
      <w:r w:rsidR="006D60DF" w:rsidRPr="00BC6926">
        <w:rPr>
          <w:rFonts w:ascii="Sylfaen" w:hAnsi="Sylfaen"/>
        </w:rPr>
        <w:t>սարքեր</w:t>
      </w:r>
      <w:proofErr w:type="spellEnd"/>
      <w:r w:rsidR="006D60DF" w:rsidRPr="00BC6926">
        <w:rPr>
          <w:rFonts w:ascii="Sylfaen" w:hAnsi="Sylfaen"/>
        </w:rPr>
        <w:t>)</w:t>
      </w:r>
      <w:r>
        <w:rPr>
          <w:rFonts w:ascii="Sylfaen" w:hAnsi="Sylfaen"/>
        </w:rPr>
        <w:t>՝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Լոտով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տես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ֆայլով</w:t>
      </w:r>
      <w:proofErr w:type="spellEnd"/>
      <w:r>
        <w:rPr>
          <w:rFonts w:ascii="Sylfaen" w:hAnsi="Sylfaen"/>
        </w:rPr>
        <w:t>):</w:t>
      </w:r>
      <w:proofErr w:type="spellStart"/>
      <w:r>
        <w:rPr>
          <w:rFonts w:ascii="Sylfaen" w:hAnsi="Sylfaen"/>
        </w:rPr>
        <w:t>Մեկնարկային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արժեքն</w:t>
      </w:r>
      <w:proofErr w:type="spellEnd"/>
      <w:r>
        <w:rPr>
          <w:rFonts w:ascii="Sylfaen" w:hAnsi="Sylfaen"/>
        </w:rPr>
        <w:t xml:space="preserve"> է՝ </w:t>
      </w:r>
      <w:r w:rsidR="006D60DF">
        <w:rPr>
          <w:rFonts w:ascii="Sylfaen" w:hAnsi="Sylfaen"/>
        </w:rPr>
        <w:t>2,0</w:t>
      </w:r>
      <w:r w:rsidRPr="002F5006">
        <w:rPr>
          <w:rFonts w:ascii="Sylfaen" w:hAnsi="Sylfaen"/>
        </w:rPr>
        <w:t>00.000 (</w:t>
      </w:r>
      <w:proofErr w:type="spellStart"/>
      <w:r w:rsidRPr="002F5006">
        <w:rPr>
          <w:rFonts w:ascii="Sylfaen" w:hAnsi="Sylfaen"/>
        </w:rPr>
        <w:t>երկու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միլիոն</w:t>
      </w:r>
      <w:proofErr w:type="spellEnd"/>
      <w:r w:rsidRPr="002F5006">
        <w:rPr>
          <w:rFonts w:ascii="Sylfaen" w:hAnsi="Sylfaen"/>
        </w:rPr>
        <w:t xml:space="preserve"> ) ՀՀ </w:t>
      </w:r>
      <w:proofErr w:type="spellStart"/>
      <w:r w:rsidRPr="002F5006">
        <w:rPr>
          <w:rFonts w:ascii="Sylfaen" w:hAnsi="Sylfaen"/>
        </w:rPr>
        <w:t>դրամ:Վաճառքի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ներկայացված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="006D60DF"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նախկինում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շահագործվել</w:t>
      </w:r>
      <w:proofErr w:type="spellEnd"/>
      <w:r w:rsidRPr="002F5006">
        <w:rPr>
          <w:rFonts w:ascii="Sylfaen" w:hAnsi="Sylfaen"/>
        </w:rPr>
        <w:t xml:space="preserve"> </w:t>
      </w:r>
      <w:r w:rsidR="006D60DF"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r w:rsidRPr="002F5006">
        <w:rPr>
          <w:rFonts w:ascii="Sylfaen" w:hAnsi="Sylfaen"/>
        </w:rPr>
        <w:t xml:space="preserve">և </w:t>
      </w:r>
      <w:proofErr w:type="spellStart"/>
      <w:r w:rsidRPr="002F5006">
        <w:rPr>
          <w:rFonts w:ascii="Sylfaen" w:hAnsi="Sylfaen"/>
        </w:rPr>
        <w:t>համարվում</w:t>
      </w:r>
      <w:proofErr w:type="spellEnd"/>
      <w:r w:rsidRPr="002F5006">
        <w:rPr>
          <w:rFonts w:ascii="Sylfaen" w:hAnsi="Sylfaen"/>
        </w:rPr>
        <w:t xml:space="preserve"> </w:t>
      </w:r>
      <w:r w:rsidR="006D60DF"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օգտագործված:</w:t>
      </w:r>
      <w:r w:rsidR="006D60DF">
        <w:rPr>
          <w:rFonts w:ascii="Sylfaen" w:hAnsi="Sylfaen"/>
        </w:rPr>
        <w:t>Գույքը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օտարվում</w:t>
      </w:r>
      <w:proofErr w:type="spellEnd"/>
      <w:r w:rsidRPr="002F5006">
        <w:rPr>
          <w:rFonts w:ascii="Sylfaen" w:hAnsi="Sylfaen"/>
        </w:rPr>
        <w:t xml:space="preserve"> </w:t>
      </w:r>
      <w:r w:rsidR="006D60DF"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 &lt;&lt;</w:t>
      </w:r>
      <w:proofErr w:type="spellStart"/>
      <w:r w:rsidRPr="002F5006">
        <w:rPr>
          <w:rFonts w:ascii="Sylfaen" w:hAnsi="Sylfaen"/>
        </w:rPr>
        <w:t>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առկա</w:t>
      </w:r>
      <w:proofErr w:type="spellEnd"/>
      <w:r w:rsidRPr="002F5006">
        <w:rPr>
          <w:rFonts w:ascii="Sylfaen" w:hAnsi="Sylfaen"/>
        </w:rPr>
        <w:t xml:space="preserve"> </w:t>
      </w:r>
      <w:r>
        <w:rPr>
          <w:rFonts w:ascii="Sylfaen" w:hAnsi="Sylfaen"/>
        </w:rPr>
        <w:t>է</w:t>
      </w:r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վիճակով:</w:t>
      </w:r>
      <w:r w:rsidR="006D60DF">
        <w:rPr>
          <w:rFonts w:ascii="Sylfaen" w:hAnsi="Sylfaen"/>
        </w:rPr>
        <w:t>Գույքի</w:t>
      </w:r>
      <w:proofErr w:type="spellEnd"/>
      <w:r w:rsidR="006D60DF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տեղափոխումը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իրականացվելու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գնորդի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հաշվին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հինգ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աշխատանքային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օրվա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ընթացքում:Ընկերության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կողմից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չեն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երաշխիքներ:Ընկերությունը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պատասխանատվություն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կրում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ապրանքի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հետագա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ժամկետի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համար,ինչպես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շահագործման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ընթացքում</w:t>
      </w:r>
      <w:proofErr w:type="spellEnd"/>
      <w:r w:rsidRPr="002F5006">
        <w:rPr>
          <w:rFonts w:ascii="Sylfaen" w:hAnsi="Sylfaen"/>
        </w:rPr>
        <w:t xml:space="preserve"> ի </w:t>
      </w:r>
      <w:proofErr w:type="spellStart"/>
      <w:r>
        <w:rPr>
          <w:rFonts w:ascii="Sylfaen" w:hAnsi="Sylfaen"/>
        </w:rPr>
        <w:t>հ</w:t>
      </w:r>
      <w:r w:rsidRPr="002F5006">
        <w:rPr>
          <w:rFonts w:ascii="Sylfaen" w:hAnsi="Sylfaen"/>
        </w:rPr>
        <w:t>այտ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թերությունների</w:t>
      </w:r>
      <w:proofErr w:type="spellEnd"/>
      <w:r w:rsidRPr="002F5006">
        <w:rPr>
          <w:rFonts w:ascii="Sylfaen" w:hAnsi="Sylfaen"/>
        </w:rPr>
        <w:t xml:space="preserve"> և (</w:t>
      </w:r>
      <w:proofErr w:type="spellStart"/>
      <w:r w:rsidRPr="002F5006">
        <w:rPr>
          <w:rFonts w:ascii="Sylfaen" w:hAnsi="Sylfaen"/>
        </w:rPr>
        <w:t>կամ</w:t>
      </w:r>
      <w:proofErr w:type="spellEnd"/>
      <w:r w:rsidRPr="002F5006">
        <w:rPr>
          <w:rFonts w:ascii="Sylfaen" w:hAnsi="Sylfaen"/>
        </w:rPr>
        <w:t xml:space="preserve">) </w:t>
      </w:r>
      <w:proofErr w:type="spellStart"/>
      <w:r w:rsidRPr="002F5006">
        <w:rPr>
          <w:rFonts w:ascii="Sylfaen" w:hAnsi="Sylfaen"/>
        </w:rPr>
        <w:t>այլ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խնդիրների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>:</w:t>
      </w:r>
      <w:proofErr w:type="gramEnd"/>
    </w:p>
    <w:p w:rsidR="002A1E01" w:rsidRPr="002F5006" w:rsidRDefault="002A1E01" w:rsidP="00C50AFF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անձնագիր,մասնակցի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տեղում</w:t>
      </w:r>
      <w:proofErr w:type="spellEnd"/>
      <w:r w:rsidRPr="002F5006">
        <w:rPr>
          <w:rFonts w:ascii="Sylfaen" w:hAnsi="Sylfaen"/>
        </w:rPr>
        <w:t xml:space="preserve">/, </w:t>
      </w:r>
      <w:proofErr w:type="spellStart"/>
      <w:r w:rsidRPr="002F5006">
        <w:rPr>
          <w:rFonts w:ascii="Sylfaen" w:hAnsi="Sylfaen"/>
        </w:rPr>
        <w:t>հաղթող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ճանաչվում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առավելագույն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առաջարկած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մասնակիցը</w:t>
      </w:r>
      <w:proofErr w:type="spellEnd"/>
      <w:r w:rsidRPr="002F5006">
        <w:rPr>
          <w:rFonts w:ascii="Sylfaen" w:hAnsi="Sylfaen"/>
        </w:rPr>
        <w:t xml:space="preserve">, </w:t>
      </w:r>
      <w:proofErr w:type="spellStart"/>
      <w:r w:rsidRPr="002F5006">
        <w:rPr>
          <w:rFonts w:ascii="Sylfaen" w:hAnsi="Sylfaen"/>
        </w:rPr>
        <w:t>նախավճարը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կազմում</w:t>
      </w:r>
      <w:proofErr w:type="spellEnd"/>
      <w:r w:rsidRPr="002F5006">
        <w:rPr>
          <w:rFonts w:ascii="Sylfaen" w:hAnsi="Sylfaen"/>
        </w:rPr>
        <w:t xml:space="preserve"> է ՝</w:t>
      </w:r>
      <w:proofErr w:type="spellStart"/>
      <w:r w:rsidRPr="002F5006">
        <w:rPr>
          <w:rFonts w:ascii="Sylfaen" w:hAnsi="Sylfaen"/>
        </w:rPr>
        <w:t>լոտի</w:t>
      </w:r>
      <w:proofErr w:type="spellEnd"/>
      <w:r w:rsidRPr="002F5006">
        <w:rPr>
          <w:rFonts w:ascii="Sylfaen" w:hAnsi="Sylfaen"/>
        </w:rPr>
        <w:t xml:space="preserve"> 5 </w:t>
      </w:r>
      <w:proofErr w:type="spellStart"/>
      <w:r w:rsidRPr="002F5006">
        <w:rPr>
          <w:rFonts w:ascii="Sylfaen" w:hAnsi="Sylfaen"/>
        </w:rPr>
        <w:t>տոկոսի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չափով,որը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կազմակերպչին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բացումից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առնվազն</w:t>
      </w:r>
      <w:proofErr w:type="spellEnd"/>
      <w:r w:rsidRPr="002F5006">
        <w:rPr>
          <w:rFonts w:ascii="Sylfaen" w:hAnsi="Sylfaen"/>
        </w:rPr>
        <w:t xml:space="preserve"> 30 </w:t>
      </w:r>
      <w:proofErr w:type="spellStart"/>
      <w:r w:rsidRPr="002F5006">
        <w:rPr>
          <w:rFonts w:ascii="Sylfaen" w:hAnsi="Sylfaen"/>
        </w:rPr>
        <w:t>րոպե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առաջ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փոխանցման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միջոցով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Գույքի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ուսումնասիրումը</w:t>
      </w:r>
      <w:proofErr w:type="spellEnd"/>
      <w:r w:rsidRPr="002F5006">
        <w:rPr>
          <w:rFonts w:ascii="Sylfaen" w:hAnsi="Sylfaen"/>
        </w:rPr>
        <w:t xml:space="preserve"> ՝ </w:t>
      </w:r>
      <w:proofErr w:type="spellStart"/>
      <w:r w:rsidRPr="002F5006">
        <w:rPr>
          <w:rFonts w:ascii="Sylfaen" w:hAnsi="Sylfaen"/>
        </w:rPr>
        <w:t>մինչև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բացմանը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նախորդող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յուրաքանչյուր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հինգշաբթի</w:t>
      </w:r>
      <w:proofErr w:type="spellEnd"/>
      <w:r w:rsidRPr="002F5006">
        <w:rPr>
          <w:rFonts w:ascii="Sylfaen" w:hAnsi="Sylfaen"/>
        </w:rPr>
        <w:t xml:space="preserve">  և  </w:t>
      </w:r>
      <w:proofErr w:type="spellStart"/>
      <w:r w:rsidRPr="002F5006">
        <w:rPr>
          <w:rFonts w:ascii="Sylfaen" w:hAnsi="Sylfaen"/>
        </w:rPr>
        <w:t>ուրբաթ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օրերին</w:t>
      </w:r>
      <w:proofErr w:type="spellEnd"/>
      <w:r w:rsidRPr="002F5006">
        <w:rPr>
          <w:rFonts w:ascii="Sylfaen" w:hAnsi="Sylfaen"/>
        </w:rPr>
        <w:t xml:space="preserve">՝ </w:t>
      </w:r>
      <w:proofErr w:type="spellStart"/>
      <w:r w:rsidRPr="002F5006">
        <w:rPr>
          <w:rFonts w:ascii="Sylfaen" w:hAnsi="Sylfaen"/>
        </w:rPr>
        <w:t>ժամը</w:t>
      </w:r>
      <w:proofErr w:type="spellEnd"/>
      <w:r w:rsidRPr="002F5006">
        <w:rPr>
          <w:rFonts w:ascii="Sylfaen" w:hAnsi="Sylfaen"/>
        </w:rPr>
        <w:t xml:space="preserve"> 9:00-13:00, </w:t>
      </w:r>
      <w:proofErr w:type="spellStart"/>
      <w:r w:rsidRPr="002F5006">
        <w:rPr>
          <w:rFonts w:ascii="Sylfaen" w:hAnsi="Sylfaen"/>
        </w:rPr>
        <w:t>ներքոնշյալ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հասցեում</w:t>
      </w:r>
      <w:proofErr w:type="spellEnd"/>
      <w:r w:rsidRPr="002F5006">
        <w:rPr>
          <w:rFonts w:ascii="Sylfaen" w:hAnsi="Sylfaen"/>
        </w:rPr>
        <w:t xml:space="preserve">: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կանոնակարգին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ծանոթանալու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աճուրդի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անցկացման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վայրն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է,պատճենը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տրամադրվում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դիմումի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հիման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վրա</w:t>
      </w:r>
      <w:proofErr w:type="spellEnd"/>
      <w:r w:rsidRPr="002F5006">
        <w:rPr>
          <w:rFonts w:ascii="Sylfaen" w:hAnsi="Sylfaen"/>
        </w:rPr>
        <w:t>:</w:t>
      </w:r>
      <w:proofErr w:type="gramEnd"/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>/հ 217001-264993-001</w:t>
      </w:r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Հասցե</w:t>
      </w:r>
      <w:proofErr w:type="spellEnd"/>
      <w:r w:rsidRPr="002F5006">
        <w:rPr>
          <w:rFonts w:ascii="Sylfaen" w:hAnsi="Sylfaen"/>
        </w:rPr>
        <w:t xml:space="preserve">՝ ք. </w:t>
      </w:r>
      <w:proofErr w:type="spellStart"/>
      <w:r w:rsidRPr="002F5006">
        <w:rPr>
          <w:rFonts w:ascii="Sylfaen" w:hAnsi="Sylfaen"/>
        </w:rPr>
        <w:t>Երևան</w:t>
      </w:r>
      <w:proofErr w:type="gramStart"/>
      <w:r w:rsidRPr="002F5006">
        <w:rPr>
          <w:rFonts w:ascii="Sylfaen" w:hAnsi="Sylfaen"/>
        </w:rPr>
        <w:t>,Րաֆֆու</w:t>
      </w:r>
      <w:proofErr w:type="spellEnd"/>
      <w:proofErr w:type="gramEnd"/>
      <w:r w:rsidRPr="002F5006">
        <w:rPr>
          <w:rFonts w:ascii="Sylfaen" w:hAnsi="Sylfaen"/>
        </w:rPr>
        <w:t xml:space="preserve"> 111 (</w:t>
      </w:r>
      <w:proofErr w:type="spellStart"/>
      <w:r w:rsidRPr="002F5006">
        <w:rPr>
          <w:rFonts w:ascii="Sylfaen" w:hAnsi="Sylfaen"/>
        </w:rPr>
        <w:t>Յուքոմ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պահեստային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տարածք</w:t>
      </w:r>
      <w:proofErr w:type="spellEnd"/>
      <w:r w:rsidRPr="002F5006">
        <w:rPr>
          <w:rFonts w:ascii="Sylfaen" w:hAnsi="Sylfaen"/>
        </w:rPr>
        <w:t>)</w:t>
      </w:r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Հասցե</w:t>
      </w:r>
      <w:proofErr w:type="spellEnd"/>
      <w:r w:rsidRPr="002F5006">
        <w:rPr>
          <w:rFonts w:ascii="Sylfaen" w:hAnsi="Sylfaen"/>
        </w:rPr>
        <w:t xml:space="preserve">՝ ՀՀ. Ք. </w:t>
      </w:r>
      <w:proofErr w:type="spellStart"/>
      <w:r w:rsidRPr="002F5006">
        <w:rPr>
          <w:rFonts w:ascii="Sylfaen" w:hAnsi="Sylfaen"/>
        </w:rPr>
        <w:t>Երևան</w:t>
      </w:r>
      <w:proofErr w:type="gramStart"/>
      <w:r w:rsidRPr="002F5006">
        <w:rPr>
          <w:rFonts w:ascii="Sylfaen" w:hAnsi="Sylfaen"/>
        </w:rPr>
        <w:t>,Դավիթ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Անհաղթի</w:t>
      </w:r>
      <w:proofErr w:type="spellEnd"/>
      <w:r w:rsidRPr="002F5006">
        <w:rPr>
          <w:rFonts w:ascii="Sylfaen" w:hAnsi="Sylfaen"/>
        </w:rPr>
        <w:t xml:space="preserve"> 8/4</w:t>
      </w:r>
    </w:p>
    <w:p w:rsidR="002A1E01" w:rsidRPr="002F5006" w:rsidRDefault="002A1E01" w:rsidP="002A1E01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2A1E01" w:rsidRDefault="002A1E01" w:rsidP="002A1E01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7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C50AFF" w:rsidRDefault="00C50AFF" w:rsidP="00C50AFF">
      <w:pPr>
        <w:pStyle w:val="Heading1"/>
        <w:rPr>
          <w:lang w:val="hy-AM"/>
        </w:rPr>
      </w:pPr>
      <w:r>
        <w:rPr>
          <w:lang w:val="hy-AM"/>
        </w:rPr>
        <w:t>Ց</w:t>
      </w:r>
      <w:r w:rsidRPr="00071DBC">
        <w:rPr>
          <w:rFonts w:ascii="Sylfaen" w:hAnsi="Sylfaen" w:cs="Sylfaen"/>
          <w:lang w:val="hy-AM"/>
        </w:rPr>
        <w:t>անկ</w:t>
      </w:r>
      <w:r>
        <w:rPr>
          <w:lang w:val="hy-AM"/>
        </w:rPr>
        <w:t>՝</w:t>
      </w:r>
      <w:r w:rsidR="00731F82">
        <w:rPr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DC" ShapeID="_x0000_i1025" DrawAspect="Icon" ObjectID="_1731505412" r:id="rId9"/>
        </w:object>
      </w:r>
    </w:p>
    <w:p w:rsidR="006A196D" w:rsidRDefault="001F71F3"/>
    <w:sectPr w:rsidR="006A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0"/>
    <w:rsid w:val="00027F23"/>
    <w:rsid w:val="00071DBC"/>
    <w:rsid w:val="001F71F3"/>
    <w:rsid w:val="002A1E01"/>
    <w:rsid w:val="00430520"/>
    <w:rsid w:val="006D60DF"/>
    <w:rsid w:val="00731F82"/>
    <w:rsid w:val="0099522C"/>
    <w:rsid w:val="00A7372D"/>
    <w:rsid w:val="00B45A42"/>
    <w:rsid w:val="00BC6926"/>
    <w:rsid w:val="00C50AFF"/>
    <w:rsid w:val="00D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A8721-A89A-4136-8D67-D0F9C992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01"/>
  </w:style>
  <w:style w:type="paragraph" w:styleId="Heading1">
    <w:name w:val="heading 1"/>
    <w:basedOn w:val="Normal"/>
    <w:next w:val="Normal"/>
    <w:link w:val="Heading1Char"/>
    <w:uiPriority w:val="9"/>
    <w:qFormat/>
    <w:rsid w:val="00C50AFF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0A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71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B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1D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bakhshi.yerimyan@ucom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9A44-C930-48A7-ACCF-0655996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Bakhshi Yerimyan</dc:creator>
  <cp:keywords/>
  <dc:description/>
  <cp:lastModifiedBy>Bakhshi Yerimyan</cp:lastModifiedBy>
  <cp:revision>9</cp:revision>
  <dcterms:created xsi:type="dcterms:W3CDTF">2022-11-30T12:45:00Z</dcterms:created>
  <dcterms:modified xsi:type="dcterms:W3CDTF">2022-12-02T12:57:00Z</dcterms:modified>
</cp:coreProperties>
</file>